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1021CBB7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BF5C90">
        <w:rPr>
          <w:b/>
          <w:bCs/>
          <w:sz w:val="32"/>
          <w:szCs w:val="32"/>
        </w:rPr>
        <w:t>5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D4069B">
        <w:rPr>
          <w:b/>
          <w:bCs/>
          <w:sz w:val="32"/>
          <w:szCs w:val="32"/>
        </w:rPr>
        <w:t>7</w:t>
      </w:r>
    </w:p>
    <w:p w14:paraId="06F6C8DB" w14:textId="77777777" w:rsidR="004C4991" w:rsidRDefault="004C4991" w:rsidP="004C4991">
      <w:pPr>
        <w:ind w:right="-188"/>
        <w:rPr>
          <w:color w:val="FF0000"/>
          <w:sz w:val="28"/>
          <w:szCs w:val="28"/>
        </w:rPr>
      </w:pPr>
      <w:r w:rsidRPr="00FB0706">
        <w:rPr>
          <w:b/>
          <w:bCs/>
          <w:color w:val="FF0000"/>
          <w:sz w:val="28"/>
          <w:szCs w:val="28"/>
        </w:rPr>
        <w:t>These notes are intended for teachers</w:t>
      </w:r>
      <w:r w:rsidRPr="00FB0706">
        <w:rPr>
          <w:color w:val="FF0000"/>
          <w:sz w:val="28"/>
          <w:szCs w:val="28"/>
        </w:rPr>
        <w:t xml:space="preserve"> who are using these materials to continue to teach their class using any form of online file sharing</w:t>
      </w:r>
      <w:r>
        <w:rPr>
          <w:color w:val="FF0000"/>
          <w:sz w:val="28"/>
          <w:szCs w:val="28"/>
        </w:rPr>
        <w:t>. Often, sharing a personal video clip can be most helpful, as can online chats or messages.</w:t>
      </w:r>
    </w:p>
    <w:p w14:paraId="68EAB28A" w14:textId="311BA048" w:rsidR="00BF5C90" w:rsidRDefault="00BF5C90" w:rsidP="00FB070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text and ‘Fun Time Extras</w:t>
      </w:r>
      <w:r w:rsidR="00443012">
        <w:rPr>
          <w:b/>
          <w:bCs/>
          <w:sz w:val="26"/>
          <w:szCs w:val="26"/>
        </w:rPr>
        <w:t>’</w:t>
      </w:r>
      <w:r>
        <w:rPr>
          <w:b/>
          <w:bCs/>
          <w:sz w:val="26"/>
          <w:szCs w:val="26"/>
        </w:rPr>
        <w:t xml:space="preserve"> of Days 1-3 match those in Year 6, Week 7</w:t>
      </w:r>
    </w:p>
    <w:p w14:paraId="20F92D94" w14:textId="0A0E7D54" w:rsidR="00FB0706" w:rsidRPr="00E36F30" w:rsidRDefault="00FB0706" w:rsidP="00FB0706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>The ‘timetable’ for this week’s teaching and learning is as follows</w:t>
      </w:r>
    </w:p>
    <w:p w14:paraId="49EB6E03" w14:textId="5A06796A" w:rsidR="00D4069B" w:rsidRPr="00D4069B" w:rsidRDefault="00D4069B" w:rsidP="00D4069B">
      <w:pPr>
        <w:pStyle w:val="ListParagraph"/>
        <w:numPr>
          <w:ilvl w:val="0"/>
          <w:numId w:val="2"/>
        </w:numPr>
        <w:rPr>
          <w:color w:val="000000" w:themeColor="text1"/>
          <w:sz w:val="26"/>
          <w:szCs w:val="26"/>
        </w:rPr>
      </w:pPr>
      <w:r>
        <w:rPr>
          <w:b/>
          <w:bCs/>
          <w:color w:val="0432FF"/>
          <w:sz w:val="26"/>
          <w:szCs w:val="26"/>
        </w:rPr>
        <w:t>Day 1</w:t>
      </w:r>
      <w:r>
        <w:rPr>
          <w:color w:val="0432FF"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i/>
          <w:iCs/>
          <w:color w:val="0705FF"/>
          <w:sz w:val="26"/>
          <w:szCs w:val="26"/>
        </w:rPr>
        <w:t xml:space="preserve">Provide some teacher </w:t>
      </w:r>
      <w:r w:rsidRPr="000C6999">
        <w:rPr>
          <w:i/>
          <w:iCs/>
          <w:color w:val="0432FF"/>
          <w:sz w:val="26"/>
          <w:szCs w:val="26"/>
        </w:rPr>
        <w:t>input</w:t>
      </w:r>
      <w:r w:rsidRPr="000C6999">
        <w:rPr>
          <w:color w:val="0432FF"/>
          <w:sz w:val="26"/>
          <w:szCs w:val="26"/>
        </w:rPr>
        <w:t>, using the PowerPoint presentation</w:t>
      </w:r>
      <w:r w:rsidRPr="000C6999">
        <w:rPr>
          <w:b/>
          <w:bCs/>
          <w:color w:val="0432FF"/>
          <w:sz w:val="26"/>
          <w:szCs w:val="26"/>
        </w:rPr>
        <w:t>*</w:t>
      </w:r>
      <w:r w:rsidRPr="000C6999">
        <w:rPr>
          <w:color w:val="0432FF"/>
          <w:sz w:val="26"/>
          <w:szCs w:val="26"/>
        </w:rPr>
        <w:t xml:space="preserve"> on </w:t>
      </w:r>
      <w:r w:rsidR="00BF5C90" w:rsidRPr="000C6999">
        <w:rPr>
          <w:color w:val="0432FF"/>
          <w:sz w:val="26"/>
          <w:szCs w:val="26"/>
        </w:rPr>
        <w:t>modal verb</w:t>
      </w:r>
      <w:r w:rsidRPr="000C6999">
        <w:rPr>
          <w:color w:val="0432FF"/>
          <w:sz w:val="26"/>
          <w:szCs w:val="26"/>
        </w:rPr>
        <w:t>s.</w:t>
      </w:r>
      <w:r>
        <w:rPr>
          <w:sz w:val="26"/>
          <w:szCs w:val="26"/>
        </w:rPr>
        <w:t xml:space="preserve"> If children access this PowerPoint, they hear </w:t>
      </w:r>
      <w:r w:rsidR="000C6999">
        <w:rPr>
          <w:sz w:val="26"/>
          <w:szCs w:val="26"/>
        </w:rPr>
        <w:t xml:space="preserve">teaching on Modal Verbs as a </w:t>
      </w:r>
      <w:r>
        <w:rPr>
          <w:sz w:val="26"/>
          <w:szCs w:val="26"/>
        </w:rPr>
        <w:t xml:space="preserve">voice-over. Children listen to a reading of </w:t>
      </w:r>
      <w:r w:rsidR="00C30411">
        <w:rPr>
          <w:sz w:val="26"/>
          <w:szCs w:val="26"/>
        </w:rPr>
        <w:t xml:space="preserve">Eric by Shaun Tan. They practise finding and using modal verbs and then practise reading the story. </w:t>
      </w:r>
    </w:p>
    <w:p w14:paraId="09537917" w14:textId="46E99EAB" w:rsidR="00E13AD6" w:rsidRPr="00E13AD6" w:rsidRDefault="00FB0706" w:rsidP="008149F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0201D">
        <w:rPr>
          <w:b/>
          <w:bCs/>
          <w:color w:val="000000" w:themeColor="text1"/>
          <w:sz w:val="26"/>
          <w:szCs w:val="26"/>
        </w:rPr>
        <w:t>Day 2</w:t>
      </w:r>
      <w:r w:rsidRPr="0000201D">
        <w:rPr>
          <w:color w:val="000000" w:themeColor="text1"/>
          <w:sz w:val="26"/>
          <w:szCs w:val="26"/>
        </w:rPr>
        <w:t xml:space="preserve"> –</w:t>
      </w:r>
      <w:r w:rsidR="0000201D" w:rsidRPr="0000201D">
        <w:rPr>
          <w:color w:val="000000" w:themeColor="text1"/>
          <w:sz w:val="26"/>
          <w:szCs w:val="26"/>
        </w:rPr>
        <w:t xml:space="preserve"> </w:t>
      </w:r>
      <w:r w:rsidR="00683165" w:rsidRPr="0000201D">
        <w:rPr>
          <w:color w:val="000000" w:themeColor="text1"/>
          <w:sz w:val="26"/>
          <w:szCs w:val="26"/>
        </w:rPr>
        <w:t xml:space="preserve">Children </w:t>
      </w:r>
      <w:r w:rsidR="00C30411">
        <w:rPr>
          <w:color w:val="000000" w:themeColor="text1"/>
          <w:sz w:val="26"/>
          <w:szCs w:val="26"/>
        </w:rPr>
        <w:t xml:space="preserve">watch a video version of Eric. They find and sort modal verbs into categories. They write their own answers to questions about the story, using modal verbs. </w:t>
      </w:r>
    </w:p>
    <w:p w14:paraId="64F6B42C" w14:textId="2CB67082" w:rsidR="00FB0706" w:rsidRPr="00E13AD6" w:rsidRDefault="00FB0706" w:rsidP="00A20D1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3</w:t>
      </w:r>
      <w:r w:rsidRPr="00E13AD6">
        <w:rPr>
          <w:sz w:val="26"/>
          <w:szCs w:val="26"/>
        </w:rPr>
        <w:t xml:space="preserve"> – </w:t>
      </w:r>
      <w:r w:rsidR="00113DA4">
        <w:rPr>
          <w:sz w:val="26"/>
          <w:szCs w:val="26"/>
        </w:rPr>
        <w:t xml:space="preserve">Children </w:t>
      </w:r>
      <w:r w:rsidR="00C30411">
        <w:rPr>
          <w:sz w:val="26"/>
          <w:szCs w:val="26"/>
        </w:rPr>
        <w:t xml:space="preserve">look carefully at illustrations from Eric and answer reflective questions using modal verbs. They make an illustration about the next events after the story and write sentences with modal verbs. </w:t>
      </w:r>
    </w:p>
    <w:p w14:paraId="1832819F" w14:textId="449B207E" w:rsidR="00D4069B" w:rsidRPr="00D4069B" w:rsidRDefault="00683165" w:rsidP="00D4069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30411">
        <w:rPr>
          <w:b/>
          <w:bCs/>
          <w:color w:val="0432FF"/>
          <w:sz w:val="26"/>
          <w:szCs w:val="26"/>
        </w:rPr>
        <w:t>Day 4</w:t>
      </w:r>
      <w:r w:rsidRPr="00C30411">
        <w:rPr>
          <w:color w:val="0432FF"/>
          <w:sz w:val="26"/>
          <w:szCs w:val="26"/>
        </w:rPr>
        <w:t xml:space="preserve"> </w:t>
      </w:r>
      <w:r w:rsidR="00C30411" w:rsidRPr="00C30411">
        <w:rPr>
          <w:color w:val="0432FF"/>
          <w:sz w:val="26"/>
          <w:szCs w:val="26"/>
        </w:rPr>
        <w:t>You may wish to provide some input about ‘secret strings’</w:t>
      </w:r>
      <w:r w:rsidR="00C30411">
        <w:rPr>
          <w:color w:val="000000" w:themeColor="text1"/>
          <w:sz w:val="26"/>
          <w:szCs w:val="26"/>
        </w:rPr>
        <w:t xml:space="preserve">. </w:t>
      </w:r>
      <w:r w:rsidRPr="00D4069B">
        <w:rPr>
          <w:color w:val="000000" w:themeColor="text1"/>
          <w:sz w:val="26"/>
          <w:szCs w:val="26"/>
        </w:rPr>
        <w:t xml:space="preserve">Children </w:t>
      </w:r>
      <w:r w:rsidR="00C30411">
        <w:rPr>
          <w:color w:val="000000" w:themeColor="text1"/>
          <w:sz w:val="26"/>
          <w:szCs w:val="26"/>
        </w:rPr>
        <w:t>read the first verse of ‘Caged Bird’</w:t>
      </w:r>
      <w:r w:rsidR="00443012">
        <w:rPr>
          <w:color w:val="000000" w:themeColor="text1"/>
          <w:sz w:val="26"/>
          <w:szCs w:val="26"/>
        </w:rPr>
        <w:t>.</w:t>
      </w:r>
      <w:r w:rsidR="00C30411">
        <w:rPr>
          <w:color w:val="000000" w:themeColor="text1"/>
          <w:sz w:val="26"/>
          <w:szCs w:val="26"/>
        </w:rPr>
        <w:t xml:space="preserve"> They learn about secret strings and then answer reflective questions. </w:t>
      </w:r>
      <w:r w:rsidR="00D4069B">
        <w:rPr>
          <w:color w:val="000000" w:themeColor="text1"/>
          <w:sz w:val="26"/>
          <w:szCs w:val="26"/>
        </w:rPr>
        <w:t xml:space="preserve"> </w:t>
      </w:r>
    </w:p>
    <w:p w14:paraId="1B5CADA0" w14:textId="3B8D11D9" w:rsidR="006472E5" w:rsidRPr="00247273" w:rsidRDefault="00D4069B" w:rsidP="00D4069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Day 5 </w:t>
      </w:r>
      <w:r>
        <w:rPr>
          <w:color w:val="000000" w:themeColor="text1"/>
          <w:sz w:val="26"/>
          <w:szCs w:val="26"/>
        </w:rPr>
        <w:t xml:space="preserve">– Children </w:t>
      </w:r>
      <w:r w:rsidR="00AC6932">
        <w:rPr>
          <w:color w:val="000000" w:themeColor="text1"/>
          <w:sz w:val="26"/>
          <w:szCs w:val="26"/>
        </w:rPr>
        <w:t xml:space="preserve">read a profile of Maya Angelou. They watch and evaluate three performances of the poem and then practise performing it. </w:t>
      </w:r>
      <w:r>
        <w:rPr>
          <w:color w:val="000000" w:themeColor="text1"/>
          <w:sz w:val="26"/>
          <w:szCs w:val="26"/>
        </w:rPr>
        <w:t xml:space="preserve"> </w:t>
      </w:r>
      <w:r w:rsidR="0000201D">
        <w:rPr>
          <w:color w:val="000000" w:themeColor="text1"/>
          <w:sz w:val="26"/>
          <w:szCs w:val="26"/>
        </w:rPr>
        <w:t xml:space="preserve"> </w:t>
      </w:r>
    </w:p>
    <w:p w14:paraId="79A6C427" w14:textId="77777777" w:rsidR="006472E5" w:rsidRPr="006472E5" w:rsidRDefault="006472E5" w:rsidP="006472E5">
      <w:pPr>
        <w:spacing w:after="0" w:line="276" w:lineRule="auto"/>
        <w:rPr>
          <w:color w:val="1C26F1"/>
          <w:sz w:val="30"/>
          <w:szCs w:val="30"/>
        </w:rPr>
      </w:pPr>
      <w:r w:rsidRPr="006472E5">
        <w:rPr>
          <w:color w:val="1C26F1"/>
          <w:sz w:val="30"/>
          <w:szCs w:val="30"/>
        </w:rPr>
        <w:t>Summary of content</w:t>
      </w:r>
    </w:p>
    <w:p w14:paraId="4004ED26" w14:textId="0E3A5625" w:rsidR="00F77088" w:rsidRPr="006472E5" w:rsidRDefault="00F77088" w:rsidP="006472E5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D4069B">
        <w:rPr>
          <w:sz w:val="26"/>
          <w:szCs w:val="26"/>
        </w:rPr>
        <w:t xml:space="preserve">Listening to </w:t>
      </w:r>
      <w:r w:rsidR="0071119A">
        <w:rPr>
          <w:sz w:val="26"/>
          <w:szCs w:val="26"/>
        </w:rPr>
        <w:t>the wonderful story of Eric by Shaun Tan</w:t>
      </w:r>
      <w:r w:rsidR="00443012">
        <w:rPr>
          <w:sz w:val="26"/>
          <w:szCs w:val="26"/>
        </w:rPr>
        <w:t>.</w:t>
      </w:r>
      <w:r w:rsidR="00D4069B">
        <w:rPr>
          <w:sz w:val="26"/>
          <w:szCs w:val="26"/>
        </w:rPr>
        <w:t xml:space="preserve"> </w:t>
      </w:r>
      <w:r w:rsidR="00F74BB3">
        <w:rPr>
          <w:sz w:val="26"/>
          <w:szCs w:val="26"/>
        </w:rPr>
        <w:t xml:space="preserve">Practising modal verbs. </w:t>
      </w:r>
      <w:r w:rsidR="00D4069B">
        <w:rPr>
          <w:sz w:val="26"/>
          <w:szCs w:val="26"/>
        </w:rPr>
        <w:t xml:space="preserve"> </w:t>
      </w:r>
    </w:p>
    <w:p w14:paraId="180A8ED8" w14:textId="2BD298BD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F74BB3">
        <w:rPr>
          <w:bCs/>
          <w:sz w:val="26"/>
          <w:szCs w:val="26"/>
        </w:rPr>
        <w:t xml:space="preserve">Listening to </w:t>
      </w:r>
      <w:r w:rsidR="0071119A">
        <w:rPr>
          <w:bCs/>
          <w:sz w:val="26"/>
          <w:szCs w:val="26"/>
        </w:rPr>
        <w:t>the story again.</w:t>
      </w:r>
      <w:r w:rsidR="00F74BB3">
        <w:rPr>
          <w:bCs/>
          <w:sz w:val="26"/>
          <w:szCs w:val="26"/>
        </w:rPr>
        <w:t xml:space="preserve"> </w:t>
      </w:r>
      <w:r w:rsidR="0071119A">
        <w:rPr>
          <w:bCs/>
          <w:sz w:val="26"/>
          <w:szCs w:val="26"/>
        </w:rPr>
        <w:t>Identifying and w</w:t>
      </w:r>
      <w:r w:rsidR="00F74BB3">
        <w:rPr>
          <w:bCs/>
          <w:sz w:val="26"/>
          <w:szCs w:val="26"/>
        </w:rPr>
        <w:t xml:space="preserve">riting with modal verbs. </w:t>
      </w:r>
      <w:r w:rsidR="00D4069B">
        <w:rPr>
          <w:bCs/>
          <w:sz w:val="26"/>
          <w:szCs w:val="26"/>
        </w:rPr>
        <w:t xml:space="preserve"> </w:t>
      </w:r>
    </w:p>
    <w:p w14:paraId="6816A53F" w14:textId="5DE45DBA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F74BB3">
        <w:rPr>
          <w:sz w:val="26"/>
          <w:szCs w:val="26"/>
        </w:rPr>
        <w:t xml:space="preserve">Carefully looking at </w:t>
      </w:r>
      <w:r w:rsidR="0071119A">
        <w:rPr>
          <w:sz w:val="26"/>
          <w:szCs w:val="26"/>
        </w:rPr>
        <w:t>the Shaun Tan</w:t>
      </w:r>
      <w:r w:rsidR="00F74BB3">
        <w:rPr>
          <w:sz w:val="26"/>
          <w:szCs w:val="26"/>
        </w:rPr>
        <w:t xml:space="preserve"> illustration</w:t>
      </w:r>
      <w:r w:rsidR="0071119A">
        <w:rPr>
          <w:sz w:val="26"/>
          <w:szCs w:val="26"/>
        </w:rPr>
        <w:t>s</w:t>
      </w:r>
      <w:r w:rsidR="00F74BB3">
        <w:rPr>
          <w:sz w:val="26"/>
          <w:szCs w:val="26"/>
        </w:rPr>
        <w:t xml:space="preserve">. Writing with modal verbs. </w:t>
      </w:r>
      <w:r w:rsidR="0000201D">
        <w:rPr>
          <w:sz w:val="26"/>
          <w:szCs w:val="26"/>
        </w:rPr>
        <w:t xml:space="preserve"> </w:t>
      </w:r>
      <w:r w:rsidR="00683165">
        <w:rPr>
          <w:sz w:val="26"/>
          <w:szCs w:val="26"/>
        </w:rPr>
        <w:t xml:space="preserve"> </w:t>
      </w:r>
      <w:r w:rsidR="0016688E">
        <w:rPr>
          <w:sz w:val="26"/>
          <w:szCs w:val="26"/>
        </w:rPr>
        <w:t xml:space="preserve"> </w:t>
      </w:r>
      <w:r w:rsidR="00286605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  <w:r w:rsidR="00247273">
        <w:rPr>
          <w:sz w:val="26"/>
          <w:szCs w:val="26"/>
        </w:rPr>
        <w:t xml:space="preserve"> </w:t>
      </w:r>
    </w:p>
    <w:p w14:paraId="47CE453E" w14:textId="082252ED" w:rsidR="00F77088" w:rsidRPr="002F0EDD" w:rsidRDefault="00F77088" w:rsidP="00247273">
      <w:pPr>
        <w:spacing w:after="0" w:line="276" w:lineRule="auto"/>
        <w:ind w:right="-188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00201D">
        <w:rPr>
          <w:sz w:val="26"/>
          <w:szCs w:val="26"/>
        </w:rPr>
        <w:t xml:space="preserve">Reading </w:t>
      </w:r>
      <w:r w:rsidR="00443012">
        <w:rPr>
          <w:sz w:val="26"/>
          <w:szCs w:val="26"/>
        </w:rPr>
        <w:t>‘</w:t>
      </w:r>
      <w:r w:rsidR="0071119A">
        <w:rPr>
          <w:sz w:val="26"/>
          <w:szCs w:val="26"/>
        </w:rPr>
        <w:t>Caged Bird</w:t>
      </w:r>
      <w:r w:rsidR="00443012">
        <w:rPr>
          <w:sz w:val="26"/>
          <w:szCs w:val="26"/>
        </w:rPr>
        <w:t>’</w:t>
      </w:r>
      <w:r w:rsidR="0071119A">
        <w:rPr>
          <w:sz w:val="26"/>
          <w:szCs w:val="26"/>
        </w:rPr>
        <w:t xml:space="preserve"> by Maya Angelou</w:t>
      </w:r>
      <w:r w:rsidR="00F74BB3">
        <w:rPr>
          <w:sz w:val="26"/>
          <w:szCs w:val="26"/>
        </w:rPr>
        <w:t>. Annotating text to show links. Answering questions.</w:t>
      </w:r>
      <w:r w:rsidR="00D4069B">
        <w:rPr>
          <w:sz w:val="26"/>
          <w:szCs w:val="26"/>
        </w:rPr>
        <w:t xml:space="preserve"> </w:t>
      </w:r>
      <w:r w:rsidR="0000201D">
        <w:rPr>
          <w:sz w:val="26"/>
          <w:szCs w:val="26"/>
        </w:rPr>
        <w:t xml:space="preserve"> </w:t>
      </w:r>
      <w:r w:rsidR="00683165">
        <w:rPr>
          <w:sz w:val="26"/>
          <w:szCs w:val="26"/>
        </w:rPr>
        <w:t xml:space="preserve"> </w:t>
      </w:r>
      <w:r w:rsidR="0016688E">
        <w:rPr>
          <w:sz w:val="26"/>
          <w:szCs w:val="26"/>
        </w:rPr>
        <w:t xml:space="preserve"> </w:t>
      </w:r>
      <w:r w:rsidR="00286605">
        <w:rPr>
          <w:sz w:val="26"/>
          <w:szCs w:val="26"/>
        </w:rPr>
        <w:t xml:space="preserve"> </w:t>
      </w:r>
    </w:p>
    <w:p w14:paraId="39215039" w14:textId="53021DA2" w:rsidR="00FB0706" w:rsidRDefault="00F77088" w:rsidP="00247273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D4069B">
        <w:rPr>
          <w:sz w:val="26"/>
          <w:szCs w:val="26"/>
        </w:rPr>
        <w:t xml:space="preserve">Reading </w:t>
      </w:r>
      <w:r w:rsidR="00F74BB3">
        <w:rPr>
          <w:sz w:val="26"/>
          <w:szCs w:val="26"/>
        </w:rPr>
        <w:t>a</w:t>
      </w:r>
      <w:r w:rsidR="0071119A">
        <w:rPr>
          <w:sz w:val="26"/>
          <w:szCs w:val="26"/>
        </w:rPr>
        <w:t>n</w:t>
      </w:r>
      <w:r w:rsidR="00F74BB3">
        <w:rPr>
          <w:sz w:val="26"/>
          <w:szCs w:val="26"/>
        </w:rPr>
        <w:t xml:space="preserve"> author pro</w:t>
      </w:r>
      <w:bookmarkStart w:id="0" w:name="_GoBack"/>
      <w:bookmarkEnd w:id="0"/>
      <w:r w:rsidR="00F74BB3">
        <w:rPr>
          <w:sz w:val="26"/>
          <w:szCs w:val="26"/>
        </w:rPr>
        <w:t>file</w:t>
      </w:r>
      <w:r w:rsidR="0071119A">
        <w:rPr>
          <w:sz w:val="26"/>
          <w:szCs w:val="26"/>
        </w:rPr>
        <w:t xml:space="preserve"> of Maya Angelou</w:t>
      </w:r>
      <w:r w:rsidR="00F74BB3">
        <w:rPr>
          <w:sz w:val="26"/>
          <w:szCs w:val="26"/>
        </w:rPr>
        <w:t xml:space="preserve">. Evaluating performances. Preparing a performance. </w:t>
      </w:r>
      <w:r w:rsidR="00D4069B">
        <w:rPr>
          <w:sz w:val="26"/>
          <w:szCs w:val="26"/>
        </w:rPr>
        <w:t xml:space="preserve"> </w:t>
      </w:r>
      <w:r w:rsidR="00683165">
        <w:rPr>
          <w:sz w:val="26"/>
          <w:szCs w:val="26"/>
        </w:rPr>
        <w:t xml:space="preserve"> </w:t>
      </w:r>
      <w:r w:rsidR="0016688E">
        <w:rPr>
          <w:sz w:val="26"/>
          <w:szCs w:val="26"/>
        </w:rPr>
        <w:t xml:space="preserve"> </w:t>
      </w:r>
      <w:r w:rsidR="00286605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  <w:r w:rsidR="00247273">
        <w:rPr>
          <w:sz w:val="26"/>
          <w:szCs w:val="26"/>
        </w:rPr>
        <w:t xml:space="preserve">  </w:t>
      </w:r>
    </w:p>
    <w:p w14:paraId="1337B648" w14:textId="5B58A73F" w:rsidR="007B6CFA" w:rsidRDefault="007B6CFA" w:rsidP="00247273">
      <w:pPr>
        <w:spacing w:after="0" w:line="276" w:lineRule="auto"/>
        <w:contextualSpacing/>
        <w:rPr>
          <w:sz w:val="26"/>
          <w:szCs w:val="26"/>
        </w:rPr>
      </w:pPr>
    </w:p>
    <w:p w14:paraId="7314F37A" w14:textId="77777777" w:rsidR="007B6CFA" w:rsidRPr="00643128" w:rsidRDefault="007B6CFA" w:rsidP="00247273">
      <w:pPr>
        <w:spacing w:after="0" w:line="276" w:lineRule="auto"/>
        <w:contextualSpacing/>
        <w:rPr>
          <w:i/>
          <w:iCs/>
          <w:sz w:val="12"/>
          <w:szCs w:val="12"/>
        </w:rPr>
      </w:pPr>
    </w:p>
    <w:p w14:paraId="4E0F6E8D" w14:textId="77777777" w:rsidR="00FB0706" w:rsidRPr="00AE2C5B" w:rsidRDefault="00FB0706" w:rsidP="00FB0706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p w14:paraId="7B564EFE" w14:textId="77777777" w:rsidR="00FB0706" w:rsidRPr="00FB0706" w:rsidRDefault="00FB0706" w:rsidP="00FB0706">
      <w:pPr>
        <w:rPr>
          <w:sz w:val="26"/>
          <w:szCs w:val="26"/>
        </w:rPr>
      </w:pPr>
    </w:p>
    <w:sectPr w:rsidR="00FB0706" w:rsidRPr="00FB07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1EF43" w14:textId="77777777" w:rsidR="001B5FF8" w:rsidRDefault="001B5FF8" w:rsidP="000C6999">
      <w:pPr>
        <w:spacing w:after="0" w:line="240" w:lineRule="auto"/>
      </w:pPr>
      <w:r>
        <w:separator/>
      </w:r>
    </w:p>
  </w:endnote>
  <w:endnote w:type="continuationSeparator" w:id="0">
    <w:p w14:paraId="6D61D224" w14:textId="77777777" w:rsidR="001B5FF8" w:rsidRDefault="001B5FF8" w:rsidP="000C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D3A3" w14:textId="3654BB0E" w:rsidR="000C6999" w:rsidRPr="00443012" w:rsidRDefault="000C6999" w:rsidP="00443012">
    <w:pPr>
      <w:spacing w:after="100" w:line="240" w:lineRule="auto"/>
      <w:ind w:left="-567" w:right="-330"/>
      <w:rPr>
        <w:rFonts w:eastAsia="Times New Roman" w:cs="Times New Roman"/>
        <w:sz w:val="20"/>
        <w:szCs w:val="20"/>
        <w:lang w:eastAsia="en-GB"/>
      </w:rPr>
    </w:pPr>
    <w:r w:rsidRPr="00443012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443012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="00443012">
      <w:rPr>
        <w:rFonts w:eastAsia="Times New Roman" w:cs="Times New Roman"/>
        <w:color w:val="0000FF"/>
        <w:sz w:val="20"/>
        <w:szCs w:val="20"/>
        <w:lang w:eastAsia="en-GB"/>
      </w:rPr>
      <w:tab/>
    </w:r>
    <w:r w:rsidR="00443012">
      <w:rPr>
        <w:rFonts w:eastAsia="Times New Roman" w:cs="Times New Roman"/>
        <w:color w:val="0000FF"/>
        <w:sz w:val="20"/>
        <w:szCs w:val="20"/>
        <w:lang w:eastAsia="en-GB"/>
      </w:rPr>
      <w:tab/>
    </w:r>
    <w:r w:rsidR="00443012" w:rsidRPr="00443012">
      <w:rPr>
        <w:rFonts w:eastAsia="Times New Roman" w:cs="Times New Roman"/>
        <w:sz w:val="20"/>
        <w:szCs w:val="20"/>
        <w:lang w:eastAsia="en-GB"/>
      </w:rPr>
      <w:t>Week 7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469C" w14:textId="77777777" w:rsidR="001B5FF8" w:rsidRDefault="001B5FF8" w:rsidP="000C6999">
      <w:pPr>
        <w:spacing w:after="0" w:line="240" w:lineRule="auto"/>
      </w:pPr>
      <w:r>
        <w:separator/>
      </w:r>
    </w:p>
  </w:footnote>
  <w:footnote w:type="continuationSeparator" w:id="0">
    <w:p w14:paraId="72BFA9C3" w14:textId="77777777" w:rsidR="001B5FF8" w:rsidRDefault="001B5FF8" w:rsidP="000C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0201D"/>
    <w:rsid w:val="000323AE"/>
    <w:rsid w:val="00062F12"/>
    <w:rsid w:val="000C6999"/>
    <w:rsid w:val="000D5549"/>
    <w:rsid w:val="00113DA4"/>
    <w:rsid w:val="0012021E"/>
    <w:rsid w:val="0016688E"/>
    <w:rsid w:val="001B5FF8"/>
    <w:rsid w:val="00230AA3"/>
    <w:rsid w:val="00247273"/>
    <w:rsid w:val="002865AB"/>
    <w:rsid w:val="00286605"/>
    <w:rsid w:val="002B2B21"/>
    <w:rsid w:val="002F0EDD"/>
    <w:rsid w:val="003118C1"/>
    <w:rsid w:val="00425954"/>
    <w:rsid w:val="00443012"/>
    <w:rsid w:val="00486423"/>
    <w:rsid w:val="004C4991"/>
    <w:rsid w:val="004F7207"/>
    <w:rsid w:val="006472E5"/>
    <w:rsid w:val="00661378"/>
    <w:rsid w:val="00683165"/>
    <w:rsid w:val="00710347"/>
    <w:rsid w:val="0071119A"/>
    <w:rsid w:val="00740FD8"/>
    <w:rsid w:val="007A2450"/>
    <w:rsid w:val="007B6CFA"/>
    <w:rsid w:val="007B7F36"/>
    <w:rsid w:val="00840E72"/>
    <w:rsid w:val="008F220F"/>
    <w:rsid w:val="009C05EB"/>
    <w:rsid w:val="00A33882"/>
    <w:rsid w:val="00A65827"/>
    <w:rsid w:val="00A865B8"/>
    <w:rsid w:val="00AA3060"/>
    <w:rsid w:val="00AC6932"/>
    <w:rsid w:val="00B40AAE"/>
    <w:rsid w:val="00B7551B"/>
    <w:rsid w:val="00B90012"/>
    <w:rsid w:val="00BF5C90"/>
    <w:rsid w:val="00C160D4"/>
    <w:rsid w:val="00C30411"/>
    <w:rsid w:val="00C36125"/>
    <w:rsid w:val="00CA1884"/>
    <w:rsid w:val="00D4069B"/>
    <w:rsid w:val="00E10F51"/>
    <w:rsid w:val="00E13AD6"/>
    <w:rsid w:val="00E36F30"/>
    <w:rsid w:val="00E9569E"/>
    <w:rsid w:val="00F2265D"/>
    <w:rsid w:val="00F61A76"/>
    <w:rsid w:val="00F74BB3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99"/>
  </w:style>
  <w:style w:type="paragraph" w:styleId="Footer">
    <w:name w:val="footer"/>
    <w:basedOn w:val="Normal"/>
    <w:link w:val="FooterChar"/>
    <w:uiPriority w:val="99"/>
    <w:unhideWhenUsed/>
    <w:rsid w:val="000C6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HP</cp:lastModifiedBy>
  <cp:revision>4</cp:revision>
  <dcterms:created xsi:type="dcterms:W3CDTF">2020-04-25T15:00:00Z</dcterms:created>
  <dcterms:modified xsi:type="dcterms:W3CDTF">2020-04-28T21:17:00Z</dcterms:modified>
</cp:coreProperties>
</file>