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146" w:rsidRPr="002904D7" w:rsidRDefault="002904D7">
      <w:pPr>
        <w:rPr>
          <w:rFonts w:ascii="Comic Sans MS" w:hAnsi="Comic Sans MS"/>
          <w:sz w:val="28"/>
        </w:rPr>
      </w:pPr>
      <w:r w:rsidRPr="002904D7">
        <w:rPr>
          <w:rFonts w:ascii="Comic Sans MS" w:hAnsi="Comic Sans MS"/>
          <w:sz w:val="28"/>
        </w:rPr>
        <w:t>Hello Year 1,</w:t>
      </w:r>
    </w:p>
    <w:p w:rsidR="002904D7" w:rsidRPr="002904D7" w:rsidRDefault="002904D7">
      <w:pPr>
        <w:rPr>
          <w:rFonts w:ascii="Comic Sans MS" w:hAnsi="Comic Sans MS"/>
          <w:sz w:val="28"/>
        </w:rPr>
      </w:pPr>
    </w:p>
    <w:p w:rsidR="002904D7" w:rsidRDefault="002904D7">
      <w:pPr>
        <w:rPr>
          <w:rFonts w:ascii="Comic Sans MS" w:hAnsi="Comic Sans MS"/>
          <w:sz w:val="28"/>
        </w:rPr>
      </w:pPr>
      <w:r w:rsidRPr="002904D7">
        <w:rPr>
          <w:rFonts w:ascii="Comic Sans MS" w:hAnsi="Comic Sans MS"/>
          <w:sz w:val="28"/>
        </w:rPr>
        <w:t xml:space="preserve">Hope you have had </w:t>
      </w:r>
      <w:r w:rsidR="00BC1119">
        <w:rPr>
          <w:rFonts w:ascii="Comic Sans MS" w:hAnsi="Comic Sans MS"/>
          <w:sz w:val="28"/>
        </w:rPr>
        <w:t>a lovely half term with the lovely weather we have had. I have loved to see some of the extra bits you have been doing in this time, it is amazing.</w:t>
      </w:r>
    </w:p>
    <w:p w:rsidR="002904D7" w:rsidRDefault="002904D7">
      <w:pPr>
        <w:rPr>
          <w:rFonts w:ascii="Comic Sans MS" w:hAnsi="Comic Sans MS"/>
          <w:sz w:val="28"/>
        </w:rPr>
      </w:pPr>
    </w:p>
    <w:p w:rsidR="002904D7" w:rsidRPr="002904D7" w:rsidRDefault="002904D7">
      <w:pPr>
        <w:rPr>
          <w:rFonts w:ascii="Comic Sans MS" w:hAnsi="Comic Sans MS"/>
          <w:b/>
          <w:sz w:val="28"/>
          <w:u w:val="single"/>
        </w:rPr>
      </w:pPr>
      <w:r w:rsidRPr="002904D7">
        <w:rPr>
          <w:rFonts w:ascii="Comic Sans MS" w:hAnsi="Comic Sans MS"/>
          <w:b/>
          <w:sz w:val="28"/>
          <w:u w:val="single"/>
        </w:rPr>
        <w:t>Maths:</w:t>
      </w:r>
    </w:p>
    <w:p w:rsidR="002904D7" w:rsidRDefault="002904D7">
      <w:pPr>
        <w:rPr>
          <w:rFonts w:ascii="Comic Sans MS" w:hAnsi="Comic Sans MS"/>
          <w:sz w:val="28"/>
        </w:rPr>
      </w:pPr>
      <w:r>
        <w:rPr>
          <w:rFonts w:ascii="Comic Sans MS" w:hAnsi="Comic Sans MS"/>
          <w:sz w:val="28"/>
        </w:rPr>
        <w:t xml:space="preserve">For this week’s home learning I have attached the worksheets from white rose for the children to complete this week for maths. </w:t>
      </w:r>
      <w:r w:rsidR="00BC1119">
        <w:rPr>
          <w:rFonts w:ascii="Comic Sans MS" w:hAnsi="Comic Sans MS"/>
          <w:sz w:val="28"/>
        </w:rPr>
        <w:t>The first few days focus on shape as this is something we need to cover a bit more within the year. The rest focus on capacity as this finishes off our unit of weight, mass capacity. The videos that go alongside these sheets are also on the white rose website. The shape ones will be under “already covered this topic” for week commencing June 1</w:t>
      </w:r>
      <w:r w:rsidR="00BC1119" w:rsidRPr="00BC1119">
        <w:rPr>
          <w:rFonts w:ascii="Comic Sans MS" w:hAnsi="Comic Sans MS"/>
          <w:sz w:val="28"/>
          <w:vertAlign w:val="superscript"/>
        </w:rPr>
        <w:t>st</w:t>
      </w:r>
      <w:r w:rsidR="00BC1119">
        <w:rPr>
          <w:rFonts w:ascii="Comic Sans MS" w:hAnsi="Comic Sans MS"/>
          <w:sz w:val="28"/>
        </w:rPr>
        <w:t xml:space="preserve"> as we have already looked at comparing weight and mass. </w:t>
      </w:r>
    </w:p>
    <w:p w:rsidR="002904D7" w:rsidRDefault="002904D7">
      <w:pPr>
        <w:rPr>
          <w:rFonts w:ascii="Comic Sans MS" w:hAnsi="Comic Sans MS"/>
          <w:b/>
          <w:sz w:val="28"/>
          <w:u w:val="single"/>
        </w:rPr>
      </w:pPr>
      <w:r w:rsidRPr="002904D7">
        <w:rPr>
          <w:rFonts w:ascii="Comic Sans MS" w:hAnsi="Comic Sans MS"/>
          <w:b/>
          <w:sz w:val="28"/>
          <w:u w:val="single"/>
        </w:rPr>
        <w:t>Literacy</w:t>
      </w:r>
      <w:r>
        <w:rPr>
          <w:rFonts w:ascii="Comic Sans MS" w:hAnsi="Comic Sans MS"/>
          <w:b/>
          <w:sz w:val="28"/>
          <w:u w:val="single"/>
        </w:rPr>
        <w:t>:</w:t>
      </w:r>
    </w:p>
    <w:p w:rsidR="002904D7" w:rsidRDefault="002904D7">
      <w:pPr>
        <w:rPr>
          <w:rFonts w:ascii="Comic Sans MS" w:hAnsi="Comic Sans MS"/>
          <w:sz w:val="28"/>
        </w:rPr>
      </w:pPr>
      <w:r>
        <w:rPr>
          <w:rFonts w:ascii="Comic Sans MS" w:hAnsi="Comic Sans MS"/>
          <w:sz w:val="28"/>
        </w:rPr>
        <w:t>For literacy I have attached some work from the Hamilton Trust, this is split into 5 days and can be accessed from the computer.</w:t>
      </w:r>
    </w:p>
    <w:p w:rsidR="002904D7" w:rsidRDefault="002904D7">
      <w:pPr>
        <w:rPr>
          <w:rFonts w:ascii="Comic Sans MS" w:hAnsi="Comic Sans MS"/>
          <w:b/>
          <w:sz w:val="28"/>
          <w:u w:val="single"/>
        </w:rPr>
      </w:pPr>
      <w:r w:rsidRPr="002904D7">
        <w:rPr>
          <w:rFonts w:ascii="Comic Sans MS" w:hAnsi="Comic Sans MS"/>
          <w:b/>
          <w:sz w:val="28"/>
          <w:u w:val="single"/>
        </w:rPr>
        <w:t>Topic:</w:t>
      </w:r>
    </w:p>
    <w:p w:rsidR="00783402" w:rsidRPr="00783402" w:rsidRDefault="00783402">
      <w:pPr>
        <w:rPr>
          <w:rFonts w:ascii="Comic Sans MS" w:hAnsi="Comic Sans MS"/>
          <w:b/>
          <w:sz w:val="28"/>
        </w:rPr>
      </w:pPr>
      <w:r w:rsidRPr="00783402">
        <w:rPr>
          <w:rFonts w:ascii="Comic Sans MS" w:hAnsi="Comic Sans MS"/>
          <w:b/>
          <w:sz w:val="28"/>
        </w:rPr>
        <w:t>Looking at the weather and seasonal changes:</w:t>
      </w:r>
    </w:p>
    <w:p w:rsidR="00783402" w:rsidRDefault="00783402">
      <w:pPr>
        <w:rPr>
          <w:rFonts w:ascii="Comic Sans MS" w:hAnsi="Comic Sans MS"/>
          <w:sz w:val="28"/>
        </w:rPr>
      </w:pPr>
      <w:r>
        <w:rPr>
          <w:rFonts w:ascii="Comic Sans MS" w:hAnsi="Comic Sans MS"/>
          <w:sz w:val="28"/>
        </w:rPr>
        <w:t>I have attached some science link</w:t>
      </w:r>
      <w:r w:rsidR="00CB6134">
        <w:rPr>
          <w:rFonts w:ascii="Comic Sans MS" w:hAnsi="Comic Sans MS"/>
          <w:sz w:val="28"/>
        </w:rPr>
        <w:t>ed work that can be used to help the children understand how the weather changes and why.</w:t>
      </w:r>
    </w:p>
    <w:p w:rsidR="00CB6134" w:rsidRDefault="00CB6134">
      <w:pPr>
        <w:rPr>
          <w:rFonts w:ascii="Comic Sans MS" w:hAnsi="Comic Sans MS"/>
          <w:b/>
          <w:sz w:val="28"/>
        </w:rPr>
      </w:pPr>
      <w:r>
        <w:rPr>
          <w:rFonts w:ascii="Comic Sans MS" w:hAnsi="Comic Sans MS"/>
          <w:b/>
          <w:sz w:val="28"/>
        </w:rPr>
        <w:t>Starting to design own hand puppet:</w:t>
      </w:r>
    </w:p>
    <w:p w:rsidR="00CB6134" w:rsidRDefault="00CB6134" w:rsidP="00CB6134">
      <w:pPr>
        <w:rPr>
          <w:rFonts w:ascii="Comic Sans MS" w:hAnsi="Comic Sans MS"/>
          <w:sz w:val="28"/>
        </w:rPr>
      </w:pPr>
      <w:r w:rsidRPr="00CB6134">
        <w:rPr>
          <w:rFonts w:ascii="Comic Sans MS" w:hAnsi="Comic Sans MS"/>
          <w:sz w:val="28"/>
        </w:rPr>
        <w:t>Children can do some online r</w:t>
      </w:r>
      <w:r w:rsidRPr="00CB6134">
        <w:rPr>
          <w:rFonts w:ascii="Comic Sans MS" w:hAnsi="Comic Sans MS"/>
          <w:sz w:val="28"/>
        </w:rPr>
        <w:t>esearch in to what puppets are made from.</w:t>
      </w:r>
      <w:r>
        <w:rPr>
          <w:rFonts w:ascii="Comic Sans MS" w:hAnsi="Comic Sans MS"/>
          <w:sz w:val="28"/>
        </w:rPr>
        <w:t xml:space="preserve"> </w:t>
      </w:r>
    </w:p>
    <w:p w:rsidR="00CB6134" w:rsidRDefault="00CB6134" w:rsidP="00CB6134">
      <w:pPr>
        <w:rPr>
          <w:rFonts w:ascii="Comic Sans MS" w:hAnsi="Comic Sans MS"/>
          <w:sz w:val="28"/>
        </w:rPr>
      </w:pPr>
      <w:r w:rsidRPr="00CB6134">
        <w:rPr>
          <w:rFonts w:ascii="Comic Sans MS" w:hAnsi="Comic Sans MS"/>
          <w:sz w:val="28"/>
        </w:rPr>
        <w:t xml:space="preserve">Children decide the theme for their puppet and complete </w:t>
      </w:r>
      <w:r>
        <w:rPr>
          <w:rFonts w:ascii="Comic Sans MS" w:hAnsi="Comic Sans MS"/>
          <w:sz w:val="28"/>
        </w:rPr>
        <w:t xml:space="preserve">some initial designs by drawing and labelling on a blank piece of paper what they would like their puppet to look like. </w:t>
      </w:r>
    </w:p>
    <w:p w:rsidR="00CB6134" w:rsidRPr="00CB6134" w:rsidRDefault="00CB6134" w:rsidP="00CB6134">
      <w:pPr>
        <w:rPr>
          <w:rFonts w:ascii="Comic Sans MS" w:hAnsi="Comic Sans MS"/>
          <w:b/>
          <w:sz w:val="28"/>
        </w:rPr>
      </w:pPr>
      <w:r w:rsidRPr="00CB6134">
        <w:rPr>
          <w:rFonts w:ascii="Comic Sans MS" w:hAnsi="Comic Sans MS"/>
          <w:b/>
          <w:sz w:val="28"/>
        </w:rPr>
        <w:t>Art:</w:t>
      </w:r>
    </w:p>
    <w:p w:rsidR="00CB6134" w:rsidRDefault="00CB6134">
      <w:pPr>
        <w:rPr>
          <w:rFonts w:ascii="Comic Sans MS" w:hAnsi="Comic Sans MS"/>
          <w:sz w:val="28"/>
        </w:rPr>
      </w:pPr>
      <w:r>
        <w:rPr>
          <w:rFonts w:ascii="Comic Sans MS" w:hAnsi="Comic Sans MS"/>
          <w:sz w:val="28"/>
        </w:rPr>
        <w:t xml:space="preserve">Children to pick one of their favourite toys, they can model this using play dough to illustrate how the toy looks. They could draw this toy using pencil or paint. They can experiment in the way they want to do this and how each one gives a different effect. </w:t>
      </w:r>
    </w:p>
    <w:p w:rsidR="00CB6134" w:rsidRDefault="00CB6134">
      <w:pPr>
        <w:rPr>
          <w:rFonts w:ascii="Comic Sans MS" w:hAnsi="Comic Sans MS"/>
          <w:sz w:val="28"/>
        </w:rPr>
      </w:pPr>
      <w:bookmarkStart w:id="0" w:name="_GoBack"/>
      <w:bookmarkEnd w:id="0"/>
    </w:p>
    <w:p w:rsidR="00783402" w:rsidRDefault="002904D7">
      <w:pPr>
        <w:rPr>
          <w:rFonts w:ascii="Comic Sans MS" w:hAnsi="Comic Sans MS"/>
          <w:sz w:val="28"/>
        </w:rPr>
      </w:pPr>
      <w:r>
        <w:rPr>
          <w:rFonts w:ascii="Comic Sans MS" w:hAnsi="Comic Sans MS"/>
          <w:sz w:val="28"/>
        </w:rPr>
        <w:t xml:space="preserve">I look forward to seeing all your amazing work from this week and hope </w:t>
      </w:r>
      <w:r w:rsidR="00783402">
        <w:rPr>
          <w:rFonts w:ascii="Comic Sans MS" w:hAnsi="Comic Sans MS"/>
          <w:sz w:val="28"/>
        </w:rPr>
        <w:t xml:space="preserve">you are all well, I am missing you all! </w:t>
      </w:r>
    </w:p>
    <w:p w:rsidR="002904D7" w:rsidRPr="002904D7" w:rsidRDefault="00783402">
      <w:pPr>
        <w:rPr>
          <w:rFonts w:ascii="Comic Sans MS" w:hAnsi="Comic Sans MS"/>
          <w:sz w:val="28"/>
        </w:rPr>
      </w:pPr>
      <w:r>
        <w:rPr>
          <w:rFonts w:ascii="Comic Sans MS" w:hAnsi="Comic Sans MS"/>
          <w:sz w:val="28"/>
        </w:rPr>
        <w:t xml:space="preserve">Miss Grounds </w:t>
      </w:r>
      <w:r w:rsidRPr="00783402">
        <w:rPr>
          <w:rFonts w:ascii="Comic Sans MS" w:hAnsi="Comic Sans MS"/>
          <w:sz w:val="28"/>
        </w:rPr>
        <w:sym w:font="Wingdings" w:char="F04A"/>
      </w:r>
      <w:r w:rsidR="002904D7">
        <w:rPr>
          <w:rFonts w:ascii="Comic Sans MS" w:hAnsi="Comic Sans MS"/>
          <w:sz w:val="28"/>
        </w:rPr>
        <w:t xml:space="preserve"> </w:t>
      </w:r>
    </w:p>
    <w:sectPr w:rsidR="002904D7" w:rsidRPr="002904D7" w:rsidSect="00BC1119">
      <w:pgSz w:w="11906" w:h="16838"/>
      <w:pgMar w:top="1440" w:right="1440" w:bottom="1440" w:left="1440"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4D7"/>
    <w:rsid w:val="002904D7"/>
    <w:rsid w:val="00783402"/>
    <w:rsid w:val="009E6118"/>
    <w:rsid w:val="00BC1119"/>
    <w:rsid w:val="00BE4A40"/>
    <w:rsid w:val="00CB6134"/>
    <w:rsid w:val="00D76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Grounds</dc:creator>
  <cp:keywords/>
  <dc:description/>
  <cp:lastModifiedBy>Niamh</cp:lastModifiedBy>
  <cp:revision>2</cp:revision>
  <dcterms:created xsi:type="dcterms:W3CDTF">2020-05-30T17:48:00Z</dcterms:created>
  <dcterms:modified xsi:type="dcterms:W3CDTF">2020-05-30T17:48:00Z</dcterms:modified>
</cp:coreProperties>
</file>